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83BC" w14:textId="77777777"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45116CA5" wp14:editId="4881D074">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75CAA962"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16CA5"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75CAA962"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3726DC2A" wp14:editId="68D911EB">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36A87E7E"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79096E47" w14:textId="77777777"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9D89712" w14:textId="3C625022" w:rsidR="00413357" w:rsidRPr="008732E8"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8732E8">
        <w:rPr>
          <w:rFonts w:eastAsia="Times New Roman" w:cstheme="minorHAnsi"/>
          <w:color w:val="333333"/>
          <w:kern w:val="36"/>
          <w:lang w:val="en"/>
        </w:rPr>
        <w:t>Treasurer</w:t>
      </w:r>
    </w:p>
    <w:p w14:paraId="0528825B" w14:textId="0003A74D"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8732E8">
        <w:rPr>
          <w:rFonts w:cstheme="minorHAnsi"/>
        </w:rPr>
        <w:t>Serve</w:t>
      </w:r>
      <w:r w:rsidR="008732E8" w:rsidRPr="00762688">
        <w:rPr>
          <w:lang w:val="en"/>
        </w:rPr>
        <w:t xml:space="preserve"> as financial officer and advisor to chapter board of directors. </w:t>
      </w:r>
      <w:r w:rsidR="008732E8">
        <w:rPr>
          <w:lang w:val="en"/>
        </w:rPr>
        <w:t>Maintain chapter mailbox and disseminate mail to appropriate officer or director. Monitor chapter financial activity and reconcile accounts. Initiate and s</w:t>
      </w:r>
      <w:r w:rsidR="008732E8" w:rsidRPr="00762688">
        <w:rPr>
          <w:lang w:val="en"/>
        </w:rPr>
        <w:t>end invoices to members as needed. File appropriate forms and information with IRS.</w:t>
      </w:r>
      <w:r w:rsidR="008732E8">
        <w:rPr>
          <w:lang w:val="en"/>
        </w:rPr>
        <w:t xml:space="preserve"> </w:t>
      </w:r>
    </w:p>
    <w:p w14:paraId="7E1D976D"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50471D8B" w14:textId="77777777"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53453B88"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6798A746"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77F951B2" w14:textId="77777777" w:rsidR="0024402F" w:rsidRDefault="0024402F" w:rsidP="0024402F">
      <w:pPr>
        <w:pStyle w:val="ListParagraph"/>
        <w:numPr>
          <w:ilvl w:val="0"/>
          <w:numId w:val="1"/>
        </w:numPr>
      </w:pPr>
      <w:r>
        <w:t>Fulfill the role of financial officer and advisor.</w:t>
      </w:r>
    </w:p>
    <w:p w14:paraId="5CFB1BF4" w14:textId="77777777" w:rsidR="0024402F" w:rsidRDefault="0024402F" w:rsidP="0024402F">
      <w:pPr>
        <w:pStyle w:val="ListParagraph"/>
        <w:numPr>
          <w:ilvl w:val="0"/>
          <w:numId w:val="1"/>
        </w:numPr>
      </w:pPr>
      <w:r>
        <w:t>A</w:t>
      </w:r>
      <w:r>
        <w:t xml:space="preserve">ssess financial implications of proposed </w:t>
      </w:r>
      <w:r>
        <w:t xml:space="preserve">board </w:t>
      </w:r>
      <w:r>
        <w:t>actions</w:t>
      </w:r>
      <w:r>
        <w:t xml:space="preserve"> and inform board prior to final decisions being made</w:t>
      </w:r>
      <w:r>
        <w:t xml:space="preserve">. </w:t>
      </w:r>
    </w:p>
    <w:p w14:paraId="32C0008B" w14:textId="4D053CD2" w:rsidR="0024402F" w:rsidRDefault="0024402F" w:rsidP="0024402F">
      <w:pPr>
        <w:pStyle w:val="ListParagraph"/>
        <w:numPr>
          <w:ilvl w:val="0"/>
          <w:numId w:val="1"/>
        </w:numPr>
      </w:pPr>
      <w:r>
        <w:t>O</w:t>
      </w:r>
      <w:r>
        <w:t>bserve the financial direction of the chapter, recognize possible financial problems, and bring such problems to the attention of the board of directors for action.</w:t>
      </w:r>
    </w:p>
    <w:p w14:paraId="0AE1971C" w14:textId="74FBFACA" w:rsidR="0024402F" w:rsidRDefault="0024402F" w:rsidP="0024402F">
      <w:pPr>
        <w:pStyle w:val="ListParagraph"/>
        <w:numPr>
          <w:ilvl w:val="0"/>
          <w:numId w:val="1"/>
        </w:numPr>
      </w:pPr>
      <w:r>
        <w:t>R</w:t>
      </w:r>
      <w:r>
        <w:t>eceive, hold, and safeguard</w:t>
      </w:r>
      <w:r>
        <w:t>,</w:t>
      </w:r>
      <w:r>
        <w:t xml:space="preserve"> in the capacity of trustee and financial agent, all funds for the chapter.</w:t>
      </w:r>
    </w:p>
    <w:p w14:paraId="01D0FB6B" w14:textId="6CE64B2E" w:rsidR="0024402F" w:rsidRDefault="0024402F" w:rsidP="0024402F">
      <w:pPr>
        <w:pStyle w:val="ListParagraph"/>
        <w:numPr>
          <w:ilvl w:val="0"/>
          <w:numId w:val="1"/>
        </w:numPr>
      </w:pPr>
      <w:r>
        <w:t>Monitor and record credit card transactions and report fraudulent activity as necessary.</w:t>
      </w:r>
    </w:p>
    <w:p w14:paraId="469A7BE9" w14:textId="63597BDA" w:rsidR="0024402F" w:rsidRDefault="0024402F" w:rsidP="0024402F">
      <w:pPr>
        <w:pStyle w:val="ListParagraph"/>
        <w:numPr>
          <w:ilvl w:val="0"/>
          <w:numId w:val="1"/>
        </w:numPr>
      </w:pPr>
      <w:r>
        <w:t>Reconcile chapter financial accounts each month. Present financial records to finance and audit director for review and answer questions about transactions and processes as they arise.</w:t>
      </w:r>
    </w:p>
    <w:p w14:paraId="66560BA2" w14:textId="2735D4E5" w:rsidR="00320063" w:rsidRPr="0024402F" w:rsidRDefault="0024402F" w:rsidP="0024402F">
      <w:pPr>
        <w:pStyle w:val="ListParagraph"/>
        <w:numPr>
          <w:ilvl w:val="0"/>
          <w:numId w:val="1"/>
        </w:numPr>
        <w:rPr>
          <w:rFonts w:cstheme="minorHAnsi"/>
        </w:rPr>
      </w:pPr>
      <w:r>
        <w:t>D</w:t>
      </w:r>
      <w:r>
        <w:t>isburse funds only for normal and usual uses unless the chapter's board of directors shall otherwise direct.</w:t>
      </w:r>
    </w:p>
    <w:p w14:paraId="57351734" w14:textId="72689F07" w:rsidR="0024402F" w:rsidRPr="0024402F" w:rsidRDefault="0024402F" w:rsidP="0024402F">
      <w:pPr>
        <w:pStyle w:val="ListParagraph"/>
        <w:numPr>
          <w:ilvl w:val="0"/>
          <w:numId w:val="1"/>
        </w:numPr>
        <w:rPr>
          <w:rFonts w:cstheme="minorHAnsi"/>
        </w:rPr>
      </w:pPr>
      <w:r>
        <w:t>Prepare and submit appropriate forms and information to IRS and other reporting agencies.</w:t>
      </w:r>
    </w:p>
    <w:p w14:paraId="32A9BB5E" w14:textId="6BB4703D" w:rsidR="0024402F" w:rsidRPr="0024402F" w:rsidRDefault="0024402F" w:rsidP="0024402F">
      <w:pPr>
        <w:pStyle w:val="ListParagraph"/>
        <w:numPr>
          <w:ilvl w:val="0"/>
          <w:numId w:val="1"/>
        </w:numPr>
        <w:rPr>
          <w:rFonts w:cstheme="minorHAnsi"/>
        </w:rPr>
      </w:pPr>
      <w:r>
        <w:t xml:space="preserve">Prepare annual chapter budget for board and membership approval. </w:t>
      </w:r>
    </w:p>
    <w:p w14:paraId="0442D245" w14:textId="084C60D5" w:rsidR="0024402F" w:rsidRPr="00E15D74" w:rsidRDefault="0024402F" w:rsidP="0024402F">
      <w:pPr>
        <w:pStyle w:val="ListParagraph"/>
        <w:numPr>
          <w:ilvl w:val="0"/>
          <w:numId w:val="1"/>
        </w:numPr>
        <w:rPr>
          <w:rFonts w:cstheme="minorHAnsi"/>
        </w:rPr>
      </w:pPr>
      <w:r>
        <w:t xml:space="preserve">Report financial activity each month to the </w:t>
      </w:r>
      <w:r w:rsidR="004E404A">
        <w:t>board and general membership.</w:t>
      </w:r>
    </w:p>
    <w:p w14:paraId="0E093293"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11E5FA63"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EC3584B" w14:textId="77777777"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671F1527"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2E7B6631" w14:textId="77777777" w:rsidR="00083AF7" w:rsidRDefault="00083AF7" w:rsidP="00083AF7">
      <w:pPr>
        <w:pStyle w:val="ListParagraph"/>
        <w:numPr>
          <w:ilvl w:val="0"/>
          <w:numId w:val="2"/>
        </w:numPr>
      </w:pPr>
      <w:r>
        <w:t>Provide contacts and resources to help grow and develop the organization and its members.</w:t>
      </w:r>
    </w:p>
    <w:p w14:paraId="4F0C244A" w14:textId="77777777"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1FD91775"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66659E8C" w14:textId="77777777"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63803FCB" w14:textId="77777777"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4A1C2DE8" w14:textId="77777777"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3619EAFC" w14:textId="77777777"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1B5886E3" w14:textId="77777777"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2E3B74ED" w14:textId="77777777" w:rsidR="00AC357C" w:rsidRPr="00AC357C" w:rsidRDefault="00AC357C" w:rsidP="00AC357C">
      <w:pPr>
        <w:pStyle w:val="ListParagraph"/>
        <w:numPr>
          <w:ilvl w:val="0"/>
          <w:numId w:val="2"/>
        </w:numPr>
        <w:rPr>
          <w:rFonts w:cstheme="minorHAnsi"/>
        </w:rPr>
      </w:pPr>
      <w:r>
        <w:t>Maintain adequate records for use by successors and other board members.</w:t>
      </w:r>
    </w:p>
    <w:p w14:paraId="3A01865C" w14:textId="77777777"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0A3C29DD" w14:textId="1C64DC15" w:rsidR="00320063" w:rsidRPr="004E404A" w:rsidRDefault="001F5269" w:rsidP="004E404A">
      <w:pPr>
        <w:spacing w:after="0"/>
        <w:rPr>
          <w:rFonts w:cstheme="minorHAnsi"/>
          <w:b/>
        </w:rPr>
      </w:pPr>
      <w:r w:rsidRPr="00E15D74">
        <w:rPr>
          <w:rFonts w:cstheme="minorHAnsi"/>
          <w:b/>
        </w:rPr>
        <w:t xml:space="preserve">Requirements: </w:t>
      </w:r>
    </w:p>
    <w:p w14:paraId="21F79B8E" w14:textId="77F710F1" w:rsidR="004E404A" w:rsidRDefault="004E404A" w:rsidP="001F5269">
      <w:pPr>
        <w:pStyle w:val="ListParagraph"/>
        <w:numPr>
          <w:ilvl w:val="0"/>
          <w:numId w:val="2"/>
        </w:numPr>
        <w:rPr>
          <w:rFonts w:cstheme="minorHAnsi"/>
        </w:rPr>
      </w:pPr>
      <w:r>
        <w:rPr>
          <w:rFonts w:cstheme="minorHAnsi"/>
        </w:rPr>
        <w:lastRenderedPageBreak/>
        <w:t>Training and/or experience in general accounting practices and policies</w:t>
      </w:r>
    </w:p>
    <w:p w14:paraId="30B8104E" w14:textId="5C51EF53" w:rsidR="004E404A" w:rsidRDefault="004E404A" w:rsidP="001F5269">
      <w:pPr>
        <w:pStyle w:val="ListParagraph"/>
        <w:numPr>
          <w:ilvl w:val="0"/>
          <w:numId w:val="2"/>
        </w:numPr>
        <w:rPr>
          <w:rFonts w:cstheme="minorHAnsi"/>
        </w:rPr>
      </w:pPr>
      <w:r>
        <w:rPr>
          <w:rFonts w:cstheme="minorHAnsi"/>
        </w:rPr>
        <w:t>Professional financial management experience</w:t>
      </w:r>
    </w:p>
    <w:p w14:paraId="411EC140" w14:textId="1AC272BA"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53E89668" w14:textId="77777777"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1CDEEBAD" w14:textId="77777777"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2F0401CC"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47C5C08E"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0878F270"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2F966EA" w14:textId="205645CC" w:rsidR="001F5269" w:rsidRPr="00E15D74" w:rsidRDefault="001F5269" w:rsidP="001F5269">
      <w:pPr>
        <w:pStyle w:val="ListParagraph"/>
        <w:numPr>
          <w:ilvl w:val="0"/>
          <w:numId w:val="2"/>
        </w:numPr>
        <w:rPr>
          <w:rFonts w:cstheme="minorHAnsi"/>
        </w:rPr>
      </w:pPr>
      <w:r w:rsidRPr="00E15D74">
        <w:rPr>
          <w:rFonts w:cstheme="minorHAnsi"/>
        </w:rPr>
        <w:t>Computer skills are necessary</w:t>
      </w:r>
    </w:p>
    <w:p w14:paraId="54EDE9A3" w14:textId="77777777"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4628E8C2" w14:textId="7777777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A762C73" w14:textId="77777777" w:rsidR="00075302" w:rsidRPr="00E15D74" w:rsidRDefault="00075302" w:rsidP="00075302">
      <w:pPr>
        <w:pStyle w:val="ListParagraph"/>
        <w:numPr>
          <w:ilvl w:val="0"/>
          <w:numId w:val="3"/>
        </w:numPr>
        <w:rPr>
          <w:rFonts w:cstheme="minorHAnsi"/>
          <w:b/>
        </w:rPr>
      </w:pPr>
      <w:r w:rsidRPr="00E15D74">
        <w:rPr>
          <w:rFonts w:cstheme="minorHAnsi"/>
        </w:rPr>
        <w:t>HRMN By-laws</w:t>
      </w:r>
    </w:p>
    <w:p w14:paraId="129406AE" w14:textId="77777777"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53D0FEF3" w14:textId="77777777"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13D1A3E5" w14:textId="77777777"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6C894614" w14:textId="77777777" w:rsidR="001F5269" w:rsidRPr="00E15D74" w:rsidRDefault="001F5269" w:rsidP="00567805">
      <w:pPr>
        <w:spacing w:after="0"/>
        <w:rPr>
          <w:rFonts w:cstheme="minorHAnsi"/>
          <w:b/>
        </w:rPr>
      </w:pPr>
      <w:r w:rsidRPr="00E15D74">
        <w:rPr>
          <w:rFonts w:cstheme="minorHAnsi"/>
          <w:b/>
        </w:rPr>
        <w:t xml:space="preserve">Time Commitment: </w:t>
      </w:r>
    </w:p>
    <w:p w14:paraId="69526ED0"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27DC69FF" w14:textId="3D73E02C" w:rsidR="00075302" w:rsidRDefault="001F5269" w:rsidP="004E404A">
      <w:pPr>
        <w:pStyle w:val="ListParagraph"/>
        <w:numPr>
          <w:ilvl w:val="0"/>
          <w:numId w:val="4"/>
        </w:numPr>
        <w:rPr>
          <w:rFonts w:cstheme="minorHAnsi"/>
        </w:rPr>
      </w:pPr>
      <w:r w:rsidRPr="00E15D74">
        <w:rPr>
          <w:rFonts w:cstheme="minorHAnsi"/>
        </w:rPr>
        <w:t>Once per month for membership meeting (approximately 1.5 hours)</w:t>
      </w:r>
    </w:p>
    <w:p w14:paraId="216BC982" w14:textId="227C003B" w:rsidR="004E404A" w:rsidRPr="004E404A" w:rsidRDefault="004E404A" w:rsidP="004E404A">
      <w:pPr>
        <w:pStyle w:val="ListParagraph"/>
        <w:numPr>
          <w:ilvl w:val="0"/>
          <w:numId w:val="4"/>
        </w:numPr>
        <w:rPr>
          <w:rFonts w:cstheme="minorHAnsi"/>
        </w:rPr>
      </w:pPr>
      <w:r>
        <w:rPr>
          <w:rFonts w:cstheme="minorHAnsi"/>
        </w:rPr>
        <w:t>Issuing payments, processing receipts, reconciling accounts (approximately 2-3 hours per month)</w:t>
      </w:r>
    </w:p>
    <w:p w14:paraId="4DDB2C7C" w14:textId="77777777" w:rsidR="001F5269" w:rsidRPr="00E15D74" w:rsidRDefault="001F5269" w:rsidP="00567805">
      <w:pPr>
        <w:spacing w:after="0"/>
        <w:rPr>
          <w:rFonts w:cstheme="minorHAnsi"/>
          <w:b/>
        </w:rPr>
      </w:pPr>
      <w:r w:rsidRPr="00E15D74">
        <w:rPr>
          <w:rFonts w:cstheme="minorHAnsi"/>
          <w:b/>
        </w:rPr>
        <w:t xml:space="preserve">Benefits: </w:t>
      </w:r>
    </w:p>
    <w:p w14:paraId="6C466A82" w14:textId="77777777" w:rsidR="001F5269" w:rsidRDefault="00567805" w:rsidP="001F5269">
      <w:pPr>
        <w:pStyle w:val="ListParagraph"/>
        <w:numPr>
          <w:ilvl w:val="0"/>
          <w:numId w:val="5"/>
        </w:numPr>
        <w:rPr>
          <w:rFonts w:cstheme="minorHAnsi"/>
          <w:iCs/>
        </w:rPr>
      </w:pPr>
      <w:r>
        <w:rPr>
          <w:rFonts w:cstheme="minorHAnsi"/>
          <w:iCs/>
        </w:rPr>
        <w:t>Volunteer opportunities</w:t>
      </w:r>
    </w:p>
    <w:p w14:paraId="6470F8C8" w14:textId="77777777" w:rsidR="00567805" w:rsidRDefault="00567805" w:rsidP="001F5269">
      <w:pPr>
        <w:pStyle w:val="ListParagraph"/>
        <w:numPr>
          <w:ilvl w:val="0"/>
          <w:numId w:val="5"/>
        </w:numPr>
        <w:rPr>
          <w:rFonts w:cstheme="minorHAnsi"/>
          <w:iCs/>
        </w:rPr>
      </w:pPr>
      <w:r>
        <w:rPr>
          <w:rFonts w:cstheme="minorHAnsi"/>
          <w:iCs/>
        </w:rPr>
        <w:t>Community involvement</w:t>
      </w:r>
    </w:p>
    <w:p w14:paraId="5D04FEB9" w14:textId="7777777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23ACF8E5"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3DD51C11"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33A29ED4"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00B3FF04" w14:textId="77777777"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144AE152" w14:textId="77777777"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17B2C85B" w14:textId="77777777" w:rsidR="00567805" w:rsidRPr="00567805" w:rsidRDefault="00567805" w:rsidP="004E404A">
      <w:pPr>
        <w:pStyle w:val="ListParagraph"/>
        <w:numPr>
          <w:ilvl w:val="0"/>
          <w:numId w:val="5"/>
        </w:numPr>
        <w:spacing w:after="0"/>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bookmarkStart w:id="0" w:name="_GoBack"/>
      <w:bookmarkEnd w:id="0"/>
    </w:p>
    <w:p w14:paraId="40BD0790" w14:textId="77777777" w:rsidR="00E533A7" w:rsidRPr="00E15D74" w:rsidRDefault="00E533A7" w:rsidP="004E404A">
      <w:pPr>
        <w:spacing w:after="0"/>
        <w:rPr>
          <w:rFonts w:cstheme="minorHAnsi"/>
        </w:rPr>
      </w:pPr>
    </w:p>
    <w:p w14:paraId="2ED7FFDC"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w:t>
      </w:r>
      <w:proofErr w:type="gramStart"/>
      <w:r w:rsidRPr="00E15D74">
        <w:rPr>
          <w:rFonts w:cstheme="minorHAnsi"/>
        </w:rPr>
        <w:t>is located in</w:t>
      </w:r>
      <w:proofErr w:type="gramEnd"/>
      <w:r w:rsidRPr="00E15D74">
        <w:rPr>
          <w:rFonts w:cstheme="minorHAnsi"/>
        </w:rPr>
        <w:t xml:space="preserve">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2F7F634E" w14:textId="77777777"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051E" w14:textId="77777777" w:rsidR="008732E8" w:rsidRDefault="008732E8" w:rsidP="0095004D">
      <w:pPr>
        <w:spacing w:after="0" w:line="240" w:lineRule="auto"/>
      </w:pPr>
      <w:r>
        <w:separator/>
      </w:r>
    </w:p>
  </w:endnote>
  <w:endnote w:type="continuationSeparator" w:id="0">
    <w:p w14:paraId="3731B99D" w14:textId="77777777" w:rsidR="008732E8" w:rsidRDefault="008732E8"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4F1C" w14:textId="77777777"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1DF2DC29"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15C54" w14:textId="77777777" w:rsidR="008732E8" w:rsidRDefault="008732E8" w:rsidP="0095004D">
      <w:pPr>
        <w:spacing w:after="0" w:line="240" w:lineRule="auto"/>
      </w:pPr>
      <w:r>
        <w:separator/>
      </w:r>
    </w:p>
  </w:footnote>
  <w:footnote w:type="continuationSeparator" w:id="0">
    <w:p w14:paraId="5FA88B51" w14:textId="77777777" w:rsidR="008732E8" w:rsidRDefault="008732E8"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A4B3" w14:textId="77777777"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E8"/>
    <w:rsid w:val="00075302"/>
    <w:rsid w:val="00081F6F"/>
    <w:rsid w:val="00083AF7"/>
    <w:rsid w:val="000F74F2"/>
    <w:rsid w:val="001C04DF"/>
    <w:rsid w:val="001C4BE8"/>
    <w:rsid w:val="001F5269"/>
    <w:rsid w:val="002337B9"/>
    <w:rsid w:val="0024402F"/>
    <w:rsid w:val="00263347"/>
    <w:rsid w:val="00286855"/>
    <w:rsid w:val="00320063"/>
    <w:rsid w:val="00360732"/>
    <w:rsid w:val="00367C06"/>
    <w:rsid w:val="00413357"/>
    <w:rsid w:val="004A4B01"/>
    <w:rsid w:val="004E404A"/>
    <w:rsid w:val="00515DE8"/>
    <w:rsid w:val="00564EA2"/>
    <w:rsid w:val="00567805"/>
    <w:rsid w:val="00756D90"/>
    <w:rsid w:val="007D41FF"/>
    <w:rsid w:val="00834D1E"/>
    <w:rsid w:val="008732E8"/>
    <w:rsid w:val="00885E2C"/>
    <w:rsid w:val="0095004D"/>
    <w:rsid w:val="00964F79"/>
    <w:rsid w:val="00A863CC"/>
    <w:rsid w:val="00A8727A"/>
    <w:rsid w:val="00AC357C"/>
    <w:rsid w:val="00B577E8"/>
    <w:rsid w:val="00B643BF"/>
    <w:rsid w:val="00BB1642"/>
    <w:rsid w:val="00C75668"/>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B00B"/>
  <w15:chartTrackingRefBased/>
  <w15:docId w15:val="{8FC73EC8-996C-4CAE-A976-F3B61DC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OneDrive%20-%20Kansas%20State%20University\HRMN\Drafts\2019%20Board%20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5C270-DBD9-4274-9F7D-6BB7861B1569}">
  <ds:schemaRefs>
    <ds:schemaRef ds:uri="http://schemas.microsoft.com/sharepoint/v3"/>
    <ds:schemaRef ds:uri="http://schemas.microsoft.com/office/2006/documentManagement/types"/>
    <ds:schemaRef ds:uri="d6408dc2-18be-41d3-8dc1-80482e0fba63"/>
    <ds:schemaRef ds:uri="http://schemas.microsoft.com/office/infopath/2007/PartnerControls"/>
    <ds:schemaRef ds:uri="http://purl.org/dc/terms/"/>
    <ds:schemaRef ds:uri="http://purl.org/dc/elements/1.1/"/>
    <ds:schemaRef ds:uri="275957e0-3754-45d2-8e65-c5c1144dfd5b"/>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 Board PD Template</Template>
  <TotalTime>23</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Nixon</cp:lastModifiedBy>
  <cp:revision>1</cp:revision>
  <dcterms:created xsi:type="dcterms:W3CDTF">2019-07-29T01:02:00Z</dcterms:created>
  <dcterms:modified xsi:type="dcterms:W3CDTF">2019-07-29T01:26:00Z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